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FDDB1" w14:textId="578C76F4" w:rsidR="007F7DD1" w:rsidRPr="00505D94" w:rsidRDefault="00505D94" w:rsidP="00505D9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Hlk47962302"/>
      <w:r w:rsidRPr="00505D94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309C9339" w14:textId="77777777" w:rsidR="00EA527E" w:rsidRDefault="00EA527E" w:rsidP="00D93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19870" w14:textId="274CB3B8" w:rsidR="00D937A4" w:rsidRDefault="00D937A4" w:rsidP="00D93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7A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7A17A81" wp14:editId="22956F27">
            <wp:extent cx="812041" cy="819491"/>
            <wp:effectExtent l="0" t="0" r="7620" b="0"/>
            <wp:docPr id="7" name="Picture 2" descr="ÐÐ°ÑÑÐ¸Ð½ÐºÐ¸ Ð¿Ð¾ Ð·Ð°Ð¿ÑÐ¾ÑÑ Ð³ÐµÑÐ± ÑÐµÑÐ¿ÑÐ±Ð»Ð¸ÐºÐ¸ Ð´Ð°Ð³ÐµÑÑÐ°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ÐÐ°ÑÑÐ¸Ð½ÐºÐ¸ Ð¿Ð¾ Ð·Ð°Ð¿ÑÐ¾ÑÑ Ð³ÐµÑÐ± ÑÐµÑÐ¿ÑÐ±Ð»Ð¸ÐºÐ¸ Ð´Ð°Ð³ÐµÑÑÐ°Ð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13" cy="84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663356" w14:textId="33145CCC" w:rsidR="00D937A4" w:rsidRDefault="00A3349C" w:rsidP="00D93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14:paraId="0F0E4FB4" w14:textId="3D61B586" w:rsidR="00A3349C" w:rsidRPr="00A3349C" w:rsidRDefault="00A3349C" w:rsidP="00D937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924B1B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2DCD6823" w14:textId="4441E11F" w:rsidR="00D937A4" w:rsidRDefault="00D937A4" w:rsidP="00D93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7A4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ЭКОНОМИКИ </w:t>
      </w:r>
    </w:p>
    <w:p w14:paraId="63CF7226" w14:textId="3C20DE62" w:rsidR="00A139BF" w:rsidRDefault="00D937A4" w:rsidP="00D93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7A4">
        <w:rPr>
          <w:rFonts w:ascii="Times New Roman" w:hAnsi="Times New Roman" w:cs="Times New Roman"/>
          <w:b/>
          <w:bCs/>
          <w:sz w:val="28"/>
          <w:szCs w:val="28"/>
        </w:rPr>
        <w:t>И ТЕРРИТОРИАЛЬНОГО РАЗВИТИЯ РЕСПУБЛИКИ ДАГЕСТАН (МИНЭКОНОМРАЗВИТИЯ РД)</w:t>
      </w:r>
    </w:p>
    <w:p w14:paraId="54001D02" w14:textId="2365B38A" w:rsidR="00D937A4" w:rsidRDefault="00D937A4" w:rsidP="00D93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A5787F" w14:textId="5A0C5EED" w:rsidR="00D937A4" w:rsidRDefault="00D937A4" w:rsidP="00D93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42060" w14:textId="59D5F74B" w:rsidR="00D937A4" w:rsidRDefault="00D937A4" w:rsidP="00D937A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937A4">
        <w:rPr>
          <w:rFonts w:ascii="Times New Roman" w:hAnsi="Times New Roman" w:cs="Times New Roman"/>
          <w:sz w:val="56"/>
          <w:szCs w:val="56"/>
        </w:rPr>
        <w:t>П Р И К А З</w:t>
      </w:r>
    </w:p>
    <w:p w14:paraId="007CE712" w14:textId="52B94374" w:rsidR="00D937A4" w:rsidRDefault="00D937A4" w:rsidP="00D937A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14:paraId="285D8F89" w14:textId="0C711B97" w:rsidR="00D937A4" w:rsidRDefault="00621123" w:rsidP="00D937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D6C27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6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ED6C2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A4384">
        <w:rPr>
          <w:rFonts w:ascii="Times New Roman" w:hAnsi="Times New Roman" w:cs="Times New Roman"/>
          <w:b/>
          <w:bCs/>
          <w:sz w:val="28"/>
          <w:szCs w:val="28"/>
        </w:rPr>
        <w:t xml:space="preserve">мая </w:t>
      </w:r>
      <w:r w:rsidR="00D93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6C2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A438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D6C2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D937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A3349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937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924B1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937A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24B1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937A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D6C2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60-од</w:t>
      </w:r>
    </w:p>
    <w:p w14:paraId="7F02E02E" w14:textId="193F4755" w:rsidR="00D937A4" w:rsidRDefault="00D937A4" w:rsidP="00D937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A7AB0" w14:textId="2AAB3E67" w:rsidR="00D937A4" w:rsidRDefault="00D937A4" w:rsidP="00D93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Махачкала</w:t>
      </w:r>
    </w:p>
    <w:p w14:paraId="0685B676" w14:textId="52B57374" w:rsidR="00D937A4" w:rsidRDefault="00D937A4" w:rsidP="00D93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7C70E2D" w14:textId="77777777" w:rsidR="005A4384" w:rsidRPr="005A4384" w:rsidRDefault="005A4384" w:rsidP="005A4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38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</w:t>
      </w:r>
    </w:p>
    <w:p w14:paraId="0A77A9B2" w14:textId="77777777" w:rsidR="005A4384" w:rsidRPr="005A4384" w:rsidRDefault="005A4384" w:rsidP="005A4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384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экономики и территориального  развития </w:t>
      </w:r>
    </w:p>
    <w:p w14:paraId="5C56E6DA" w14:textId="224FBAA3" w:rsidR="00981BF8" w:rsidRDefault="005A4384" w:rsidP="005A4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384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  от 14 декабря 2021 года № 116 – </w:t>
      </w:r>
      <w:r w:rsidR="007F7DD1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14:paraId="76B4EF1E" w14:textId="77777777" w:rsidR="005A4384" w:rsidRDefault="005A4384" w:rsidP="00142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BC90F" w14:textId="559E92FB" w:rsidR="005A4384" w:rsidRDefault="005A4384" w:rsidP="00142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8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9">
        <w:r w:rsidRPr="005A4384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пунктами</w:t>
        </w:r>
      </w:hyperlink>
      <w:r w:rsidRPr="005A4384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9.64</w:t>
      </w:r>
      <w:r w:rsidRPr="005A438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0">
        <w:r w:rsidRPr="005A4384">
          <w:rPr>
            <w:rFonts w:ascii="Times New Roman" w:eastAsia="Calibri" w:hAnsi="Times New Roman" w:cs="Times New Roman"/>
            <w:color w:val="0000FF"/>
            <w:sz w:val="28"/>
            <w:szCs w:val="28"/>
          </w:rPr>
          <w:t>10.3</w:t>
        </w:r>
      </w:hyperlink>
      <w:r w:rsidRPr="005A4384">
        <w:rPr>
          <w:rFonts w:ascii="Times New Roman" w:eastAsia="Calibri" w:hAnsi="Times New Roman" w:cs="Times New Roman"/>
          <w:sz w:val="28"/>
          <w:szCs w:val="28"/>
        </w:rPr>
        <w:t xml:space="preserve"> Положения о Министерстве экономики и территориального развития Республики Дагестан, утвержденного постановлением Правительства Республики Дагестан от 12 апреля 2019 года </w:t>
      </w:r>
      <w:r w:rsidR="000F0977">
        <w:rPr>
          <w:rFonts w:ascii="Times New Roman" w:eastAsia="Calibri" w:hAnsi="Times New Roman" w:cs="Times New Roman"/>
          <w:sz w:val="28"/>
          <w:szCs w:val="28"/>
        </w:rPr>
        <w:br/>
      </w:r>
      <w:r w:rsidRPr="005A4384">
        <w:rPr>
          <w:rFonts w:ascii="Times New Roman" w:eastAsia="Calibri" w:hAnsi="Times New Roman" w:cs="Times New Roman"/>
          <w:sz w:val="28"/>
          <w:szCs w:val="28"/>
        </w:rPr>
        <w:t xml:space="preserve">№ 83 «Вопросы Министерства экономики и территориального развития Республики Дагестан» (интернет-портал правовой информации Республики Дагестан (www.pravo.e-dag.ru), 2019, 17 апреля, № 05002004090; </w:t>
      </w:r>
      <w:proofErr w:type="gramStart"/>
      <w:r w:rsidRPr="005A4384">
        <w:rPr>
          <w:rFonts w:ascii="Times New Roman" w:eastAsia="Calibri" w:hAnsi="Times New Roman" w:cs="Times New Roman"/>
          <w:sz w:val="28"/>
          <w:szCs w:val="28"/>
        </w:rPr>
        <w:t>2023, 31 марта, № 05002010959)</w:t>
      </w:r>
      <w:r w:rsidR="000F0977">
        <w:rPr>
          <w:rFonts w:ascii="Times New Roman" w:eastAsia="Calibri" w:hAnsi="Times New Roman" w:cs="Times New Roman"/>
          <w:sz w:val="28"/>
          <w:szCs w:val="28"/>
        </w:rPr>
        <w:t>,</w:t>
      </w:r>
      <w:r w:rsidRPr="005A438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1">
        <w:r w:rsidRPr="005A4384">
          <w:rPr>
            <w:rFonts w:ascii="Times New Roman" w:eastAsia="Calibri" w:hAnsi="Times New Roman" w:cs="Times New Roman"/>
            <w:color w:val="0000FF"/>
            <w:sz w:val="28"/>
            <w:szCs w:val="28"/>
          </w:rPr>
          <w:t xml:space="preserve">абзацем </w:t>
        </w:r>
        <w:r w:rsidR="000F0977">
          <w:rPr>
            <w:rFonts w:ascii="Times New Roman" w:eastAsia="Calibri" w:hAnsi="Times New Roman" w:cs="Times New Roman"/>
            <w:color w:val="0000FF"/>
            <w:sz w:val="28"/>
            <w:szCs w:val="28"/>
          </w:rPr>
          <w:t>вторым</w:t>
        </w:r>
        <w:r w:rsidRPr="005A4384">
          <w:rPr>
            <w:rFonts w:ascii="Times New Roman" w:eastAsia="Calibri" w:hAnsi="Times New Roman" w:cs="Times New Roman"/>
            <w:color w:val="0000FF"/>
            <w:sz w:val="28"/>
            <w:szCs w:val="28"/>
          </w:rPr>
          <w:t xml:space="preserve"> пункта 1</w:t>
        </w:r>
      </w:hyperlink>
      <w:r w:rsidRPr="005A4384">
        <w:rPr>
          <w:rFonts w:ascii="Times New Roman" w:eastAsia="Calibri" w:hAnsi="Times New Roman" w:cs="Times New Roman"/>
          <w:sz w:val="28"/>
          <w:szCs w:val="28"/>
        </w:rPr>
        <w:t xml:space="preserve"> постановления Правительства Республики Дагестан от 3 марта 2023 года № 54 «Об утверждении структуры аппарата Министерства экономики и территориального развития Республики Дагестан,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438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некоторые акты Правительства Республики Дагестан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4384">
        <w:rPr>
          <w:rFonts w:ascii="Times New Roman" w:eastAsia="Calibri" w:hAnsi="Times New Roman" w:cs="Times New Roman"/>
          <w:sz w:val="28"/>
          <w:szCs w:val="28"/>
        </w:rPr>
        <w:t xml:space="preserve">и признании утратившим силу абзаца третьего пункта </w:t>
      </w:r>
      <w:r w:rsidR="000F0977">
        <w:rPr>
          <w:rFonts w:ascii="Times New Roman" w:eastAsia="Calibri" w:hAnsi="Times New Roman" w:cs="Times New Roman"/>
          <w:sz w:val="28"/>
          <w:szCs w:val="28"/>
        </w:rPr>
        <w:br/>
      </w:r>
      <w:r w:rsidRPr="005A4384">
        <w:rPr>
          <w:rFonts w:ascii="Times New Roman" w:eastAsia="Calibri" w:hAnsi="Times New Roman" w:cs="Times New Roman"/>
          <w:sz w:val="28"/>
          <w:szCs w:val="28"/>
        </w:rPr>
        <w:t xml:space="preserve">1 постановления Правительства Республики Дагестан от 23 апреля 2021 г. </w:t>
      </w:r>
      <w:r w:rsidR="000F0977">
        <w:rPr>
          <w:rFonts w:ascii="Times New Roman" w:eastAsia="Calibri" w:hAnsi="Times New Roman" w:cs="Times New Roman"/>
          <w:sz w:val="28"/>
          <w:szCs w:val="28"/>
        </w:rPr>
        <w:br/>
      </w:r>
      <w:r w:rsidRPr="005A4384">
        <w:rPr>
          <w:rFonts w:ascii="Times New Roman" w:eastAsia="Calibri" w:hAnsi="Times New Roman" w:cs="Times New Roman"/>
          <w:sz w:val="28"/>
          <w:szCs w:val="28"/>
        </w:rPr>
        <w:t>№ 83» (интернет-портал правовой информации</w:t>
      </w:r>
      <w:proofErr w:type="gramEnd"/>
      <w:r w:rsidRPr="005A4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A4384">
        <w:rPr>
          <w:rFonts w:ascii="Times New Roman" w:eastAsia="Calibri" w:hAnsi="Times New Roman" w:cs="Times New Roman"/>
          <w:sz w:val="28"/>
          <w:szCs w:val="28"/>
        </w:rPr>
        <w:t>Республики Дагестан (</w:t>
      </w:r>
      <w:hyperlink r:id="rId12" w:history="1">
        <w:r w:rsidRPr="001D46D9">
          <w:rPr>
            <w:rStyle w:val="a4"/>
            <w:rFonts w:ascii="Times New Roman" w:eastAsia="Calibri" w:hAnsi="Times New Roman" w:cs="Times New Roman"/>
            <w:sz w:val="28"/>
            <w:szCs w:val="28"/>
          </w:rPr>
          <w:t>www.pravo.e-dag.ru</w:t>
        </w:r>
      </w:hyperlink>
      <w:r w:rsidRPr="005A4384"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4384">
        <w:rPr>
          <w:rFonts w:ascii="Times New Roman" w:eastAsia="Calibri" w:hAnsi="Times New Roman" w:cs="Times New Roman"/>
          <w:sz w:val="28"/>
          <w:szCs w:val="28"/>
        </w:rPr>
        <w:t xml:space="preserve">2023, 6 марта, № 05002010748; 29 августа, </w:t>
      </w:r>
      <w:r w:rsidR="000F0977">
        <w:rPr>
          <w:rFonts w:ascii="Times New Roman" w:eastAsia="Calibri" w:hAnsi="Times New Roman" w:cs="Times New Roman"/>
          <w:sz w:val="28"/>
          <w:szCs w:val="28"/>
        </w:rPr>
        <w:br/>
      </w:r>
      <w:r w:rsidRPr="005A4384">
        <w:rPr>
          <w:rFonts w:ascii="Times New Roman" w:eastAsia="Calibri" w:hAnsi="Times New Roman" w:cs="Times New Roman"/>
          <w:sz w:val="28"/>
          <w:szCs w:val="28"/>
        </w:rPr>
        <w:t>№ 05002011839)</w:t>
      </w:r>
      <w:proofErr w:type="gramEnd"/>
    </w:p>
    <w:p w14:paraId="47E59EF5" w14:textId="3BD8D640" w:rsidR="001428BF" w:rsidRDefault="001428BF" w:rsidP="00142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38D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A38D3">
        <w:rPr>
          <w:rFonts w:ascii="Times New Roman" w:hAnsi="Times New Roman" w:cs="Times New Roman"/>
          <w:b/>
          <w:bCs/>
          <w:sz w:val="28"/>
          <w:szCs w:val="28"/>
        </w:rPr>
        <w:t xml:space="preserve"> р и к а з ы в а ю:</w:t>
      </w:r>
    </w:p>
    <w:p w14:paraId="50570EC7" w14:textId="67B7C785" w:rsidR="005A4384" w:rsidRPr="005A4384" w:rsidRDefault="005A4384" w:rsidP="005A43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</w:t>
      </w:r>
      <w:r w:rsidR="000F09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 № 3 </w:t>
      </w:r>
      <w:hyperlink r:id="rId13">
        <w:r w:rsidRPr="005A438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приказ</w:t>
        </w:r>
      </w:hyperlink>
      <w:r w:rsidRPr="005A438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а </w:t>
      </w:r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экономики </w:t>
      </w:r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территориального развития Республики Дагестан от 14 декабря 2021 года </w:t>
      </w:r>
      <w:r w:rsidR="000F0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116-од «Об утверждении целевых показателей эффективности деятельности государственных учреждений и критериев оценки эффективности работы руководителей государственных учреждений, подведомственных </w:t>
      </w:r>
      <w:r w:rsidR="000F09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инистерству экономики и территориального развития Республики Дагестан» </w:t>
      </w:r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(интернет-портал правовой информации Республики Дагестан</w:t>
      </w:r>
      <w:r w:rsidR="007F7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(www.pravo.e-dag.ru), 2021, 27 декабря, № 05029008226;</w:t>
      </w:r>
      <w:proofErr w:type="gramEnd"/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в Министерстве юстиции Республики Дагестан </w:t>
      </w:r>
      <w:r w:rsidRPr="005A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декабря 2021 года № 5876) исключить.</w:t>
      </w:r>
    </w:p>
    <w:p w14:paraId="36DEC0DC" w14:textId="49E304A3" w:rsidR="005A4384" w:rsidRPr="005A4384" w:rsidRDefault="005A4384" w:rsidP="005A43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настоящий Приказ на государственную регистрацию </w:t>
      </w:r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Министерство юстиции Республики Дагестан и официально заверенную копию - в </w:t>
      </w:r>
      <w:r w:rsidR="005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5D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рокуратуру Республики Дагестан,</w:t>
      </w:r>
      <w:r w:rsidR="005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Министерства юстиции Российской Федерации по Республике Дагестан для включения </w:t>
      </w:r>
      <w:r w:rsidR="000F0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федеральный регистр Российской Федерации в установленном порядке.</w:t>
      </w:r>
    </w:p>
    <w:p w14:paraId="1A998639" w14:textId="31A18D13" w:rsidR="005A4384" w:rsidRPr="005A4384" w:rsidRDefault="005A4384" w:rsidP="005A43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настоящий Приказ на официальном сайте Министерства экономики и территориального развития Республики Дагестан </w:t>
      </w:r>
      <w:r w:rsidR="00AC5D7F" w:rsidRPr="00AC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GoBack"/>
      <w:bookmarkEnd w:id="1"/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4" w:history="1">
        <w:r w:rsidR="00AC5D7F" w:rsidRPr="00AE355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www.minec.e-dag.ru</w:t>
        </w:r>
      </w:hyperlink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EBF0B6E" w14:textId="77777777" w:rsidR="005A4384" w:rsidRPr="005A4384" w:rsidRDefault="005A4384" w:rsidP="005A43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в установленном законодательством порядке.</w:t>
      </w:r>
    </w:p>
    <w:p w14:paraId="522642D1" w14:textId="77777777" w:rsidR="005A4384" w:rsidRPr="005A4384" w:rsidRDefault="005A4384" w:rsidP="005A43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E2D2F" w14:textId="77777777" w:rsidR="005A4384" w:rsidRPr="005A4384" w:rsidRDefault="005A4384" w:rsidP="005A438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83513" w14:textId="64D746D0" w:rsidR="005A4384" w:rsidRPr="005A4384" w:rsidRDefault="005A4384" w:rsidP="005A43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экономики</w:t>
      </w:r>
    </w:p>
    <w:p w14:paraId="4C98DAF1" w14:textId="77777777" w:rsidR="005A4384" w:rsidRPr="005A4384" w:rsidRDefault="005A4384" w:rsidP="005A43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территориального развития</w:t>
      </w:r>
    </w:p>
    <w:p w14:paraId="1F141C81" w14:textId="6B828473" w:rsidR="005A4384" w:rsidRPr="005A4384" w:rsidRDefault="005A4384" w:rsidP="005A43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F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A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Дагестан                                                      </w:t>
      </w:r>
      <w:r w:rsidR="007F7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Р. </w:t>
      </w:r>
      <w:r w:rsidRPr="005A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Султанов</w:t>
      </w:r>
    </w:p>
    <w:p w14:paraId="6196493E" w14:textId="77777777" w:rsidR="005A4384" w:rsidRPr="005A4384" w:rsidRDefault="005A4384" w:rsidP="005A43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4BB32" w14:textId="77777777" w:rsidR="005A4384" w:rsidRPr="005A4384" w:rsidRDefault="005A4384" w:rsidP="005A43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E47AD" w14:textId="77777777" w:rsidR="005A4384" w:rsidRPr="005A4384" w:rsidRDefault="005A4384" w:rsidP="005A43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E52B3" w14:textId="350FCC61" w:rsidR="00C73979" w:rsidRDefault="00C73979" w:rsidP="00C73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07A35" w14:textId="0AFD1C59" w:rsidR="004C6A2E" w:rsidRDefault="004C6A2E" w:rsidP="00C73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EFB0F" w14:textId="77777777" w:rsidR="002D4829" w:rsidRDefault="002D4829" w:rsidP="00B60C9A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F15D5" w14:textId="77777777" w:rsidR="0080401F" w:rsidRPr="0080401F" w:rsidRDefault="0080401F" w:rsidP="0080401F">
      <w:pPr>
        <w:rPr>
          <w:rFonts w:ascii="Times New Roman" w:hAnsi="Times New Roman" w:cs="Times New Roman"/>
          <w:sz w:val="2"/>
          <w:szCs w:val="2"/>
        </w:rPr>
      </w:pPr>
    </w:p>
    <w:p w14:paraId="78B3E9E3" w14:textId="77777777" w:rsidR="0080401F" w:rsidRPr="0080401F" w:rsidRDefault="0080401F" w:rsidP="0080401F">
      <w:pPr>
        <w:rPr>
          <w:rFonts w:ascii="Times New Roman" w:hAnsi="Times New Roman" w:cs="Times New Roman"/>
          <w:sz w:val="2"/>
          <w:szCs w:val="2"/>
        </w:rPr>
      </w:pPr>
    </w:p>
    <w:p w14:paraId="6DFD5B43" w14:textId="2AFAFC8A" w:rsidR="00295CA4" w:rsidRPr="0080401F" w:rsidRDefault="00295CA4" w:rsidP="0080401F">
      <w:pPr>
        <w:tabs>
          <w:tab w:val="left" w:pos="4191"/>
        </w:tabs>
        <w:rPr>
          <w:rFonts w:ascii="Times New Roman" w:hAnsi="Times New Roman" w:cs="Times New Roman"/>
          <w:sz w:val="2"/>
          <w:szCs w:val="2"/>
        </w:rPr>
      </w:pPr>
    </w:p>
    <w:sectPr w:rsidR="00295CA4" w:rsidRPr="0080401F" w:rsidSect="00F75F93">
      <w:headerReference w:type="default" r:id="rId15"/>
      <w:pgSz w:w="11906" w:h="16838"/>
      <w:pgMar w:top="794" w:right="851" w:bottom="794" w:left="1418" w:header="28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79D00" w14:textId="77777777" w:rsidR="001F00E3" w:rsidRDefault="001F00E3" w:rsidP="004C6A2E">
      <w:pPr>
        <w:spacing w:after="0" w:line="240" w:lineRule="auto"/>
      </w:pPr>
      <w:r>
        <w:separator/>
      </w:r>
    </w:p>
  </w:endnote>
  <w:endnote w:type="continuationSeparator" w:id="0">
    <w:p w14:paraId="331241E5" w14:textId="77777777" w:rsidR="001F00E3" w:rsidRDefault="001F00E3" w:rsidP="004C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2D846" w14:textId="77777777" w:rsidR="001F00E3" w:rsidRDefault="001F00E3" w:rsidP="004C6A2E">
      <w:pPr>
        <w:spacing w:after="0" w:line="240" w:lineRule="auto"/>
      </w:pPr>
      <w:r>
        <w:separator/>
      </w:r>
    </w:p>
  </w:footnote>
  <w:footnote w:type="continuationSeparator" w:id="0">
    <w:p w14:paraId="4E2E8530" w14:textId="77777777" w:rsidR="001F00E3" w:rsidRDefault="001F00E3" w:rsidP="004C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55C03" w14:textId="4794F13B" w:rsidR="00B54EDD" w:rsidRDefault="00B54EDD">
    <w:pPr>
      <w:pStyle w:val="a5"/>
      <w:jc w:val="center"/>
    </w:pPr>
  </w:p>
  <w:p w14:paraId="61C8F93C" w14:textId="77777777" w:rsidR="00B54EDD" w:rsidRDefault="00B54E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E26B1"/>
    <w:multiLevelType w:val="hybridMultilevel"/>
    <w:tmpl w:val="0122BD0E"/>
    <w:lvl w:ilvl="0" w:tplc="FC2CE6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EB442A"/>
    <w:multiLevelType w:val="hybridMultilevel"/>
    <w:tmpl w:val="F3468EDA"/>
    <w:lvl w:ilvl="0" w:tplc="203A96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C3"/>
    <w:rsid w:val="000169D9"/>
    <w:rsid w:val="00047E9C"/>
    <w:rsid w:val="000507A9"/>
    <w:rsid w:val="00054C45"/>
    <w:rsid w:val="00082448"/>
    <w:rsid w:val="000F0977"/>
    <w:rsid w:val="001038B9"/>
    <w:rsid w:val="001428BF"/>
    <w:rsid w:val="00167936"/>
    <w:rsid w:val="001F00E3"/>
    <w:rsid w:val="0020542A"/>
    <w:rsid w:val="00207693"/>
    <w:rsid w:val="00237001"/>
    <w:rsid w:val="00295CA4"/>
    <w:rsid w:val="002D4829"/>
    <w:rsid w:val="002F0D57"/>
    <w:rsid w:val="0031619D"/>
    <w:rsid w:val="00344335"/>
    <w:rsid w:val="003444FD"/>
    <w:rsid w:val="00443803"/>
    <w:rsid w:val="004C6A2E"/>
    <w:rsid w:val="004F0420"/>
    <w:rsid w:val="00500089"/>
    <w:rsid w:val="00505D94"/>
    <w:rsid w:val="005628E1"/>
    <w:rsid w:val="005A4384"/>
    <w:rsid w:val="005A48C3"/>
    <w:rsid w:val="005E4815"/>
    <w:rsid w:val="00621123"/>
    <w:rsid w:val="006719BB"/>
    <w:rsid w:val="00675E17"/>
    <w:rsid w:val="00695D89"/>
    <w:rsid w:val="0072726E"/>
    <w:rsid w:val="00777BFA"/>
    <w:rsid w:val="007B4287"/>
    <w:rsid w:val="007F7DD1"/>
    <w:rsid w:val="0080401F"/>
    <w:rsid w:val="00811323"/>
    <w:rsid w:val="008154F8"/>
    <w:rsid w:val="0085481E"/>
    <w:rsid w:val="00883C1C"/>
    <w:rsid w:val="00883E40"/>
    <w:rsid w:val="008D2189"/>
    <w:rsid w:val="008E3C7D"/>
    <w:rsid w:val="008E4B8A"/>
    <w:rsid w:val="00916FB7"/>
    <w:rsid w:val="00924B1B"/>
    <w:rsid w:val="00981BF8"/>
    <w:rsid w:val="009A0752"/>
    <w:rsid w:val="009B6693"/>
    <w:rsid w:val="009F2463"/>
    <w:rsid w:val="00A139BF"/>
    <w:rsid w:val="00A17AF3"/>
    <w:rsid w:val="00A3349C"/>
    <w:rsid w:val="00A6584A"/>
    <w:rsid w:val="00A72B1C"/>
    <w:rsid w:val="00AC2F95"/>
    <w:rsid w:val="00AC5D7F"/>
    <w:rsid w:val="00AD63EA"/>
    <w:rsid w:val="00B32DB0"/>
    <w:rsid w:val="00B54EDD"/>
    <w:rsid w:val="00B60C9A"/>
    <w:rsid w:val="00B7492E"/>
    <w:rsid w:val="00B940E2"/>
    <w:rsid w:val="00BB65F5"/>
    <w:rsid w:val="00C46A92"/>
    <w:rsid w:val="00C73979"/>
    <w:rsid w:val="00CA38D3"/>
    <w:rsid w:val="00D106E6"/>
    <w:rsid w:val="00D937A4"/>
    <w:rsid w:val="00DC0387"/>
    <w:rsid w:val="00DC333D"/>
    <w:rsid w:val="00DE42AC"/>
    <w:rsid w:val="00E8676C"/>
    <w:rsid w:val="00EA527E"/>
    <w:rsid w:val="00ED6C27"/>
    <w:rsid w:val="00EE09F4"/>
    <w:rsid w:val="00EE681A"/>
    <w:rsid w:val="00F3064E"/>
    <w:rsid w:val="00F75F93"/>
    <w:rsid w:val="00FA6C2D"/>
    <w:rsid w:val="00FB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49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492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C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A2E"/>
  </w:style>
  <w:style w:type="paragraph" w:styleId="a7">
    <w:name w:val="footer"/>
    <w:basedOn w:val="a"/>
    <w:link w:val="a8"/>
    <w:uiPriority w:val="99"/>
    <w:unhideWhenUsed/>
    <w:rsid w:val="004C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A2E"/>
  </w:style>
  <w:style w:type="paragraph" w:styleId="a9">
    <w:name w:val="Balloon Text"/>
    <w:basedOn w:val="a"/>
    <w:link w:val="aa"/>
    <w:uiPriority w:val="99"/>
    <w:semiHidden/>
    <w:unhideWhenUsed/>
    <w:rsid w:val="0069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D8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1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49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492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C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A2E"/>
  </w:style>
  <w:style w:type="paragraph" w:styleId="a7">
    <w:name w:val="footer"/>
    <w:basedOn w:val="a"/>
    <w:link w:val="a8"/>
    <w:uiPriority w:val="99"/>
    <w:unhideWhenUsed/>
    <w:rsid w:val="004C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A2E"/>
  </w:style>
  <w:style w:type="paragraph" w:styleId="a9">
    <w:name w:val="Balloon Text"/>
    <w:basedOn w:val="a"/>
    <w:link w:val="aa"/>
    <w:uiPriority w:val="99"/>
    <w:semiHidden/>
    <w:unhideWhenUsed/>
    <w:rsid w:val="0069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D8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1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ogin.consultant.ru/link/?req=doc&amp;base=RLAW346&amp;n=449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avo.e-da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46&amp;n=46617&amp;dst=10000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46&amp;n=48297&amp;dst=1001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46&amp;n=48297&amp;dst=100147" TargetMode="External"/><Relationship Id="rId14" Type="http://schemas.openxmlformats.org/officeDocument/2006/relationships/hyperlink" Target="http://www.minec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Керимов Ислам Курбанович</dc:creator>
  <cp:lastModifiedBy>Никацаева Рабият Шабановна</cp:lastModifiedBy>
  <cp:revision>9</cp:revision>
  <cp:lastPrinted>2024-05-13T09:21:00Z</cp:lastPrinted>
  <dcterms:created xsi:type="dcterms:W3CDTF">2024-05-06T09:15:00Z</dcterms:created>
  <dcterms:modified xsi:type="dcterms:W3CDTF">2024-05-13T14:13:00Z</dcterms:modified>
</cp:coreProperties>
</file>